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3" w:rsidRDefault="007E4083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4784"/>
        <w:gridCol w:w="4680"/>
      </w:tblGrid>
      <w:tr w:rsidR="007E4083">
        <w:trPr>
          <w:trHeight w:val="301"/>
        </w:trPr>
        <w:tc>
          <w:tcPr>
            <w:tcW w:w="4784" w:type="dxa"/>
            <w:tcBorders>
              <w:bottom w:val="nil"/>
            </w:tcBorders>
          </w:tcPr>
          <w:p w:rsidR="007E4083" w:rsidRDefault="007C022F">
            <w:pPr>
              <w:pStyle w:val="TableParagraph"/>
              <w:spacing w:before="0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Принят</w:t>
            </w:r>
            <w:proofErr w:type="gramEnd"/>
          </w:p>
        </w:tc>
        <w:tc>
          <w:tcPr>
            <w:tcW w:w="4680" w:type="dxa"/>
            <w:tcBorders>
              <w:bottom w:val="nil"/>
            </w:tcBorders>
          </w:tcPr>
          <w:p w:rsidR="007E4083" w:rsidRDefault="007C022F">
            <w:pPr>
              <w:pStyle w:val="TableParagraph"/>
              <w:spacing w:before="0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</w:t>
            </w:r>
          </w:p>
        </w:tc>
      </w:tr>
      <w:tr w:rsidR="007E4083">
        <w:trPr>
          <w:trHeight w:val="316"/>
        </w:trPr>
        <w:tc>
          <w:tcPr>
            <w:tcW w:w="4784" w:type="dxa"/>
            <w:tcBorders>
              <w:top w:val="nil"/>
              <w:bottom w:val="nil"/>
            </w:tcBorders>
          </w:tcPr>
          <w:p w:rsidR="007E4083" w:rsidRDefault="007C022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Решением  педагогического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E4083" w:rsidRDefault="007C022F" w:rsidP="005643E7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Приказом №3</w:t>
            </w:r>
            <w:r w:rsidR="005643E7">
              <w:rPr>
                <w:sz w:val="24"/>
              </w:rPr>
              <w:t>0</w:t>
            </w:r>
            <w:r>
              <w:rPr>
                <w:sz w:val="24"/>
              </w:rPr>
              <w:t xml:space="preserve"> от </w:t>
            </w:r>
            <w:r w:rsidR="005643E7">
              <w:rPr>
                <w:sz w:val="24"/>
              </w:rPr>
              <w:t>2.09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202</w:t>
            </w:r>
            <w:r w:rsidR="005643E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7E4083">
        <w:trPr>
          <w:trHeight w:val="1025"/>
        </w:trPr>
        <w:tc>
          <w:tcPr>
            <w:tcW w:w="4784" w:type="dxa"/>
            <w:tcBorders>
              <w:top w:val="nil"/>
            </w:tcBorders>
          </w:tcPr>
          <w:p w:rsidR="007E4083" w:rsidRDefault="007C02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Дурангинская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7E4083" w:rsidRDefault="007C022F" w:rsidP="005643E7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sz w:val="24"/>
              </w:rPr>
              <w:t>Протокол №1от«28»августа</w:t>
            </w:r>
            <w:r>
              <w:rPr>
                <w:spacing w:val="-2"/>
                <w:sz w:val="24"/>
              </w:rPr>
              <w:t xml:space="preserve"> 202</w:t>
            </w:r>
            <w:r w:rsidR="005643E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680" w:type="dxa"/>
            <w:tcBorders>
              <w:top w:val="nil"/>
            </w:tcBorders>
          </w:tcPr>
          <w:p w:rsidR="007C022F" w:rsidRDefault="007C022F" w:rsidP="007C022F">
            <w:pPr>
              <w:pStyle w:val="TableParagraph"/>
              <w:ind w:left="177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227330</wp:posOffset>
                  </wp:positionV>
                  <wp:extent cx="1040765" cy="1104900"/>
                  <wp:effectExtent l="19050" t="0" r="6985" b="0"/>
                  <wp:wrapTight wrapText="bothSides">
                    <wp:wrapPolygon edited="0">
                      <wp:start x="-395" y="0"/>
                      <wp:lineTo x="-395" y="21228"/>
                      <wp:lineTo x="21745" y="21228"/>
                      <wp:lineTo x="21745" y="0"/>
                      <wp:lineTo x="-395" y="0"/>
                    </wp:wrapPolygon>
                  </wp:wrapTight>
                  <wp:docPr id="4" name="Рисунок 1" descr="C:\Users\мария\Pictures\2022-12-22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Pictures\2022-12-22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8897" t="6895" r="23708" b="79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Директор МКОУ «</w:t>
            </w:r>
            <w:proofErr w:type="spellStart"/>
            <w:r>
              <w:rPr>
                <w:sz w:val="24"/>
              </w:rPr>
              <w:t>Дурангинская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7C022F" w:rsidRDefault="007C022F" w:rsidP="007C022F">
            <w:pPr>
              <w:pStyle w:val="TableParagraph"/>
              <w:ind w:left="1776"/>
              <w:rPr>
                <w:sz w:val="24"/>
              </w:rPr>
            </w:pPr>
          </w:p>
          <w:p w:rsidR="007C022F" w:rsidRDefault="007C022F" w:rsidP="007C022F">
            <w:pPr>
              <w:pStyle w:val="TableParagraph"/>
              <w:ind w:left="1776"/>
              <w:rPr>
                <w:sz w:val="24"/>
              </w:rPr>
            </w:pPr>
          </w:p>
          <w:p w:rsidR="007E4083" w:rsidRDefault="007C022F" w:rsidP="007C022F">
            <w:pPr>
              <w:pStyle w:val="TableParagraph"/>
              <w:ind w:left="1776"/>
              <w:rPr>
                <w:spacing w:val="-2"/>
                <w:sz w:val="24"/>
              </w:rPr>
            </w:pPr>
            <w:r>
              <w:rPr>
                <w:sz w:val="24"/>
                <w:u w:val="single"/>
              </w:rPr>
              <w:t>С.Г.Сулейманов</w:t>
            </w:r>
          </w:p>
          <w:p w:rsidR="007C022F" w:rsidRDefault="007C022F" w:rsidP="007C022F">
            <w:pPr>
              <w:pStyle w:val="TableParagraph"/>
              <w:ind w:left="1776"/>
              <w:rPr>
                <w:sz w:val="24"/>
              </w:rPr>
            </w:pPr>
          </w:p>
        </w:tc>
      </w:tr>
    </w:tbl>
    <w:p w:rsidR="007E4083" w:rsidRDefault="007E4083">
      <w:pPr>
        <w:pStyle w:val="a3"/>
        <w:ind w:left="0"/>
        <w:jc w:val="left"/>
        <w:rPr>
          <w:b/>
          <w:sz w:val="22"/>
        </w:rPr>
      </w:pPr>
    </w:p>
    <w:p w:rsidR="007E4083" w:rsidRDefault="007E4083">
      <w:pPr>
        <w:pStyle w:val="a3"/>
        <w:ind w:left="0"/>
        <w:jc w:val="left"/>
        <w:rPr>
          <w:b/>
          <w:sz w:val="22"/>
        </w:rPr>
      </w:pPr>
    </w:p>
    <w:p w:rsidR="007E4083" w:rsidRDefault="007E4083">
      <w:pPr>
        <w:pStyle w:val="a3"/>
        <w:spacing w:before="96"/>
        <w:ind w:left="0"/>
        <w:jc w:val="left"/>
        <w:rPr>
          <w:b/>
          <w:sz w:val="22"/>
        </w:rPr>
      </w:pPr>
    </w:p>
    <w:p w:rsidR="007E4083" w:rsidRDefault="007C022F">
      <w:pPr>
        <w:ind w:left="167" w:right="5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E4083" w:rsidRDefault="007C022F">
      <w:pPr>
        <w:ind w:left="167" w:right="52"/>
        <w:jc w:val="center"/>
        <w:rPr>
          <w:b/>
          <w:sz w:val="28"/>
        </w:rPr>
      </w:pPr>
      <w:r>
        <w:rPr>
          <w:b/>
          <w:sz w:val="28"/>
        </w:rPr>
        <w:t xml:space="preserve">О рабочей группе по реализации проекта «Школа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 в МКОУ «</w:t>
      </w:r>
      <w:proofErr w:type="spellStart"/>
      <w:r>
        <w:rPr>
          <w:b/>
          <w:sz w:val="28"/>
        </w:rPr>
        <w:t>Дурангинская</w:t>
      </w:r>
      <w:proofErr w:type="spellEnd"/>
      <w:r>
        <w:rPr>
          <w:b/>
          <w:sz w:val="28"/>
        </w:rPr>
        <w:t xml:space="preserve"> СОШ»</w:t>
      </w:r>
    </w:p>
    <w:p w:rsidR="007E4083" w:rsidRDefault="007E4083">
      <w:pPr>
        <w:pStyle w:val="a3"/>
        <w:spacing w:before="48"/>
        <w:ind w:left="0"/>
        <w:jc w:val="left"/>
        <w:rPr>
          <w:b/>
        </w:rPr>
      </w:pPr>
    </w:p>
    <w:p w:rsidR="007E4083" w:rsidRDefault="007C022F">
      <w:pPr>
        <w:pStyle w:val="a4"/>
        <w:numPr>
          <w:ilvl w:val="0"/>
          <w:numId w:val="1"/>
        </w:numPr>
        <w:tabs>
          <w:tab w:val="left" w:pos="1211"/>
        </w:tabs>
        <w:jc w:val="both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7E4083" w:rsidRDefault="007C022F" w:rsidP="005643E7">
      <w:pPr>
        <w:pStyle w:val="a3"/>
        <w:spacing w:before="48" w:line="276" w:lineRule="auto"/>
        <w:ind w:right="109" w:firstLine="708"/>
      </w:pPr>
      <w:r>
        <w:t xml:space="preserve">Положение о рабочей группе по реализации концепции «Школа Министерства просвещения Российской Федерации» </w:t>
      </w:r>
      <w:proofErr w:type="spellStart"/>
      <w:r>
        <w:t>вГБОУ</w:t>
      </w:r>
      <w:proofErr w:type="spellEnd"/>
      <w:r>
        <w:t xml:space="preserve"> РД «РЦО» (</w:t>
      </w:r>
      <w:r>
        <w:rPr>
          <w:i/>
        </w:rPr>
        <w:t>далее по тексту — рабочая группа</w:t>
      </w:r>
      <w:r>
        <w:t xml:space="preserve">) регламентирует деятельность рабочей группы при поэтапном введении и реализации концепции «Школа Министерства просвещения Российской Федерации» в </w:t>
      </w:r>
      <w:proofErr w:type="spellStart"/>
      <w:proofErr w:type="gramStart"/>
      <w:r>
        <w:t>в</w:t>
      </w:r>
      <w:proofErr w:type="spellEnd"/>
      <w:proofErr w:type="gramEnd"/>
      <w:r>
        <w:t xml:space="preserve"> ГБОУ РД «РЦО» (</w:t>
      </w:r>
      <w:r>
        <w:rPr>
          <w:i/>
        </w:rPr>
        <w:t>далее по тексту – ОУ</w:t>
      </w:r>
      <w:r>
        <w:t>).</w:t>
      </w:r>
    </w:p>
    <w:p w:rsidR="007E4083" w:rsidRDefault="007C022F" w:rsidP="005643E7">
      <w:pPr>
        <w:pStyle w:val="a3"/>
        <w:spacing w:line="276" w:lineRule="auto"/>
        <w:ind w:right="117" w:firstLine="708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</w:t>
      </w:r>
      <w:r>
        <w:rPr>
          <w:spacing w:val="-2"/>
        </w:rPr>
        <w:t>положением.</w:t>
      </w:r>
    </w:p>
    <w:p w:rsidR="007E4083" w:rsidRDefault="007C022F" w:rsidP="005643E7">
      <w:pPr>
        <w:pStyle w:val="Heading1"/>
        <w:numPr>
          <w:ilvl w:val="0"/>
          <w:numId w:val="1"/>
        </w:numPr>
        <w:tabs>
          <w:tab w:val="left" w:pos="1211"/>
        </w:tabs>
        <w:spacing w:before="278"/>
        <w:jc w:val="both"/>
      </w:pPr>
      <w:r>
        <w:t xml:space="preserve">Цели и задачи рабочей </w:t>
      </w:r>
      <w:r>
        <w:rPr>
          <w:spacing w:val="-2"/>
        </w:rPr>
        <w:t>группы</w:t>
      </w:r>
    </w:p>
    <w:p w:rsidR="007E4083" w:rsidRDefault="007E4083" w:rsidP="005643E7">
      <w:pPr>
        <w:pStyle w:val="a3"/>
        <w:spacing w:before="6"/>
        <w:ind w:left="0"/>
        <w:rPr>
          <w:b/>
        </w:rPr>
      </w:pPr>
    </w:p>
    <w:p w:rsidR="007E4083" w:rsidRDefault="007C022F" w:rsidP="005643E7">
      <w:pPr>
        <w:pStyle w:val="a3"/>
        <w:spacing w:line="276" w:lineRule="auto"/>
        <w:ind w:right="116"/>
      </w:pPr>
      <w:r>
        <w:t>Основная цель рабочей группы обеспечить системный подход к реализации концепции «Школа Министерства просвещения Российской Федерации» на всех уровнях общего образования, с учетом имеющихся в ОУ ресурсов.</w:t>
      </w:r>
    </w:p>
    <w:p w:rsidR="007E4083" w:rsidRDefault="007C022F" w:rsidP="005643E7">
      <w:pPr>
        <w:pStyle w:val="Heading1"/>
        <w:spacing w:before="279"/>
        <w:ind w:left="931" w:firstLine="0"/>
      </w:pPr>
      <w:r>
        <w:t xml:space="preserve">Основными задачами рабочей группы </w:t>
      </w:r>
      <w:r>
        <w:rPr>
          <w:spacing w:val="-2"/>
        </w:rPr>
        <w:t>являются:</w:t>
      </w:r>
    </w:p>
    <w:p w:rsidR="007E4083" w:rsidRDefault="007C022F" w:rsidP="005643E7">
      <w:pPr>
        <w:pStyle w:val="a3"/>
        <w:spacing w:before="15" w:line="230" w:lineRule="auto"/>
        <w:ind w:right="119"/>
      </w:pPr>
      <w:r>
        <w:rPr>
          <w:rFonts w:ascii="Lucida Sans Unicode" w:hAnsi="Lucida Sans Unicode"/>
        </w:rPr>
        <w:t>−</w:t>
      </w:r>
      <w:r>
        <w:t>определение и создание условий для реализации концепции «Школа Министерства просвещения Российской Федерации»;</w:t>
      </w:r>
    </w:p>
    <w:p w:rsidR="007E4083" w:rsidRDefault="007C022F" w:rsidP="005643E7">
      <w:pPr>
        <w:pStyle w:val="a3"/>
        <w:spacing w:before="7" w:line="254" w:lineRule="auto"/>
        <w:ind w:right="112" w:firstLine="514"/>
      </w:pPr>
      <w:r>
        <w:rPr>
          <w:rFonts w:ascii="Lucida Sans Unicode" w:hAnsi="Lucida Sans Unicode"/>
        </w:rPr>
        <w:t>−</w:t>
      </w:r>
      <w:r>
        <w:t xml:space="preserve">создание нормативной и организационно-правовой базы, регламентирующей деятельность школы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7E4083" w:rsidRDefault="007C022F" w:rsidP="005643E7">
      <w:pPr>
        <w:pStyle w:val="a3"/>
        <w:spacing w:line="396" w:lineRule="exact"/>
      </w:pPr>
      <w:r>
        <w:rPr>
          <w:rFonts w:ascii="Lucida Sans Unicode" w:hAnsi="Lucida Sans Unicode"/>
        </w:rPr>
        <w:t>−</w:t>
      </w:r>
      <w:proofErr w:type="spellStart"/>
      <w:r>
        <w:t>реализациямероприятий</w:t>
      </w:r>
      <w:proofErr w:type="gramStart"/>
      <w:r>
        <w:t>,н</w:t>
      </w:r>
      <w:proofErr w:type="gramEnd"/>
      <w:r>
        <w:t>аправленныхнареализациюконцепции</w:t>
      </w:r>
      <w:proofErr w:type="spellEnd"/>
      <w:r>
        <w:rPr>
          <w:spacing w:val="-2"/>
        </w:rPr>
        <w:t>«Школа</w:t>
      </w:r>
    </w:p>
    <w:p w:rsidR="007E4083" w:rsidRDefault="007C022F" w:rsidP="005643E7">
      <w:pPr>
        <w:pStyle w:val="a3"/>
        <w:spacing w:line="315" w:lineRule="exact"/>
      </w:pPr>
      <w:proofErr w:type="spellStart"/>
      <w:r>
        <w:t>МинпросвещенияРоссийской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»;</w:t>
      </w:r>
    </w:p>
    <w:p w:rsidR="007E4083" w:rsidRDefault="007C022F" w:rsidP="005643E7">
      <w:pPr>
        <w:pStyle w:val="a3"/>
        <w:spacing w:before="2" w:line="423" w:lineRule="exact"/>
      </w:pPr>
      <w:r>
        <w:rPr>
          <w:rFonts w:ascii="Lucida Sans Unicode" w:hAnsi="Lucida Sans Unicode"/>
        </w:rPr>
        <w:t>−</w:t>
      </w:r>
      <w:proofErr w:type="spellStart"/>
      <w:r>
        <w:t>мониторингрезультатовпоэтапноговведенияиреализации</w:t>
      </w:r>
      <w:r>
        <w:rPr>
          <w:spacing w:val="-2"/>
        </w:rPr>
        <w:t>концепции</w:t>
      </w:r>
      <w:proofErr w:type="spellEnd"/>
    </w:p>
    <w:p w:rsidR="007E4083" w:rsidRDefault="007C022F" w:rsidP="005643E7">
      <w:pPr>
        <w:pStyle w:val="a3"/>
        <w:spacing w:line="315" w:lineRule="exact"/>
      </w:pPr>
      <w:r>
        <w:t>«</w:t>
      </w:r>
      <w:proofErr w:type="spellStart"/>
      <w:r>
        <w:t>ШколаМинпросвещенияРоссийской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».</w:t>
      </w:r>
    </w:p>
    <w:p w:rsidR="007E4083" w:rsidRDefault="007E4083" w:rsidP="005643E7">
      <w:pPr>
        <w:spacing w:line="315" w:lineRule="exact"/>
        <w:jc w:val="both"/>
        <w:sectPr w:rsidR="007E4083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7E4083" w:rsidRDefault="007C022F" w:rsidP="005643E7">
      <w:pPr>
        <w:pStyle w:val="Heading1"/>
        <w:numPr>
          <w:ilvl w:val="0"/>
          <w:numId w:val="1"/>
        </w:numPr>
        <w:tabs>
          <w:tab w:val="left" w:pos="1211"/>
        </w:tabs>
        <w:spacing w:before="77"/>
        <w:jc w:val="both"/>
      </w:pPr>
      <w:r>
        <w:lastRenderedPageBreak/>
        <w:t xml:space="preserve">Функции рабочей группы </w:t>
      </w:r>
      <w:proofErr w:type="gramStart"/>
      <w:r>
        <w:t>Экспертно-</w:t>
      </w:r>
      <w:r>
        <w:rPr>
          <w:spacing w:val="-2"/>
        </w:rPr>
        <w:t>аналитическая</w:t>
      </w:r>
      <w:proofErr w:type="gramEnd"/>
      <w:r>
        <w:rPr>
          <w:spacing w:val="-2"/>
        </w:rPr>
        <w:t>:</w:t>
      </w:r>
    </w:p>
    <w:p w:rsidR="007E4083" w:rsidRDefault="007C022F" w:rsidP="005643E7">
      <w:pPr>
        <w:pStyle w:val="a3"/>
        <w:spacing w:before="14" w:line="230" w:lineRule="auto"/>
        <w:ind w:right="118"/>
      </w:pPr>
      <w:r>
        <w:rPr>
          <w:rFonts w:ascii="Lucida Sans Unicode" w:hAnsi="Lucida Sans Unicode"/>
        </w:rPr>
        <w:t xml:space="preserve">− </w:t>
      </w:r>
      <w:r>
        <w:t xml:space="preserve">анализ и корректировка действующих и </w:t>
      </w:r>
      <w:proofErr w:type="gramStart"/>
      <w:r>
        <w:t>разработках</w:t>
      </w:r>
      <w:proofErr w:type="gramEnd"/>
      <w:r>
        <w:t xml:space="preserve"> новых локальных нормативных актов ОУ;</w:t>
      </w:r>
    </w:p>
    <w:p w:rsidR="007E4083" w:rsidRDefault="007C022F" w:rsidP="005643E7">
      <w:pPr>
        <w:pStyle w:val="a3"/>
        <w:spacing w:before="19" w:line="230" w:lineRule="auto"/>
        <w:ind w:right="107"/>
      </w:pPr>
      <w:r>
        <w:rPr>
          <w:rFonts w:ascii="Lucida Sans Unicode" w:hAnsi="Lucida Sans Unicode"/>
        </w:rPr>
        <w:t>−</w:t>
      </w:r>
      <w:r>
        <w:t xml:space="preserve">анализ материально-технических, учебно-методических,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>, кадровых и финансовых условий школы;</w:t>
      </w:r>
    </w:p>
    <w:p w:rsidR="007E4083" w:rsidRDefault="007C022F" w:rsidP="005643E7">
      <w:pPr>
        <w:pStyle w:val="a3"/>
        <w:spacing w:before="7" w:line="254" w:lineRule="auto"/>
        <w:ind w:right="115"/>
      </w:pPr>
      <w:r>
        <w:rPr>
          <w:rFonts w:ascii="Lucida Sans Unicode" w:hAnsi="Lucida Sans Unicode"/>
        </w:rPr>
        <w:t xml:space="preserve">− </w:t>
      </w:r>
      <w:r>
        <w:t xml:space="preserve">разработка предложений мероприятий, которые будут способствовать реализации концепции «Школа Министерства просвещения Российской </w:t>
      </w:r>
      <w:r>
        <w:rPr>
          <w:spacing w:val="-2"/>
        </w:rPr>
        <w:t>Федерации»;</w:t>
      </w:r>
    </w:p>
    <w:p w:rsidR="007E4083" w:rsidRDefault="007C022F" w:rsidP="005643E7">
      <w:pPr>
        <w:pStyle w:val="a3"/>
        <w:spacing w:line="396" w:lineRule="exact"/>
      </w:pPr>
      <w:r>
        <w:rPr>
          <w:rFonts w:ascii="Lucida Sans Unicode" w:hAnsi="Lucida Sans Unicode"/>
        </w:rPr>
        <w:t>−</w:t>
      </w:r>
      <w:r>
        <w:t xml:space="preserve">анализ информации о </w:t>
      </w:r>
      <w:proofErr w:type="spellStart"/>
      <w:r>
        <w:t>результатахмероприятийпореализации</w:t>
      </w:r>
      <w:r>
        <w:rPr>
          <w:spacing w:val="-2"/>
        </w:rPr>
        <w:t>концепции</w:t>
      </w:r>
      <w:proofErr w:type="spellEnd"/>
    </w:p>
    <w:p w:rsidR="007E4083" w:rsidRDefault="007C022F" w:rsidP="005643E7">
      <w:pPr>
        <w:pStyle w:val="a3"/>
        <w:spacing w:line="276" w:lineRule="auto"/>
        <w:ind w:right="114"/>
      </w:pP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Российской Федерации». </w:t>
      </w:r>
      <w:proofErr w:type="spellStart"/>
      <w:proofErr w:type="gramStart"/>
      <w:r>
        <w:t>Координационно</w:t>
      </w:r>
      <w:proofErr w:type="spellEnd"/>
      <w:r>
        <w:t xml:space="preserve">- </w:t>
      </w:r>
      <w:r>
        <w:rPr>
          <w:spacing w:val="-2"/>
        </w:rPr>
        <w:t>методическая</w:t>
      </w:r>
      <w:proofErr w:type="gramEnd"/>
      <w:r>
        <w:rPr>
          <w:spacing w:val="-2"/>
        </w:rPr>
        <w:t>:</w:t>
      </w:r>
    </w:p>
    <w:p w:rsidR="007E4083" w:rsidRDefault="007C022F" w:rsidP="005643E7">
      <w:pPr>
        <w:pStyle w:val="a3"/>
        <w:spacing w:line="354" w:lineRule="exact"/>
      </w:pPr>
      <w:r>
        <w:rPr>
          <w:rFonts w:ascii="Lucida Sans Unicode" w:hAnsi="Lucida Sans Unicode"/>
        </w:rPr>
        <w:t>−</w:t>
      </w:r>
      <w:proofErr w:type="spellStart"/>
      <w:r>
        <w:t>координациядеятельностипедагогов</w:t>
      </w:r>
      <w:r>
        <w:rPr>
          <w:spacing w:val="-5"/>
        </w:rPr>
        <w:t>ОУ</w:t>
      </w:r>
      <w:proofErr w:type="spellEnd"/>
      <w:r>
        <w:rPr>
          <w:spacing w:val="-5"/>
        </w:rPr>
        <w:t>;</w:t>
      </w:r>
    </w:p>
    <w:p w:rsidR="007E4083" w:rsidRDefault="007C022F" w:rsidP="005643E7">
      <w:pPr>
        <w:pStyle w:val="a3"/>
        <w:spacing w:line="394" w:lineRule="exact"/>
      </w:pPr>
      <w:r>
        <w:rPr>
          <w:rFonts w:ascii="Lucida Sans Unicode" w:hAnsi="Lucida Sans Unicode"/>
        </w:rPr>
        <w:t>−</w:t>
      </w:r>
      <w:proofErr w:type="spellStart"/>
      <w:r>
        <w:t>оказаниеметодическойподдержкипедагогамприреализации</w:t>
      </w:r>
      <w:r>
        <w:rPr>
          <w:spacing w:val="-2"/>
        </w:rPr>
        <w:t>концепции</w:t>
      </w:r>
      <w:proofErr w:type="spellEnd"/>
    </w:p>
    <w:p w:rsidR="007E4083" w:rsidRDefault="007C022F" w:rsidP="005643E7">
      <w:pPr>
        <w:pStyle w:val="a3"/>
        <w:spacing w:line="315" w:lineRule="exact"/>
      </w:pPr>
      <w:r>
        <w:t>«</w:t>
      </w:r>
      <w:proofErr w:type="spellStart"/>
      <w:r>
        <w:t>ШколаМинпросвещенияРоссийскойФедерации</w:t>
      </w:r>
      <w:proofErr w:type="spellEnd"/>
      <w:r>
        <w:t>»</w:t>
      </w:r>
      <w:proofErr w:type="gramStart"/>
      <w:r>
        <w:t>.</w:t>
      </w:r>
      <w:r>
        <w:rPr>
          <w:spacing w:val="-2"/>
        </w:rPr>
        <w:t>И</w:t>
      </w:r>
      <w:proofErr w:type="gramEnd"/>
      <w:r>
        <w:rPr>
          <w:spacing w:val="-2"/>
        </w:rPr>
        <w:t>нформационная:</w:t>
      </w:r>
    </w:p>
    <w:p w:rsidR="007E4083" w:rsidRDefault="007C022F" w:rsidP="005643E7">
      <w:pPr>
        <w:pStyle w:val="a3"/>
        <w:spacing w:line="423" w:lineRule="exact"/>
        <w:ind w:left="354"/>
      </w:pPr>
      <w:r>
        <w:rPr>
          <w:rFonts w:ascii="Lucida Sans Unicode" w:hAnsi="Lucida Sans Unicode"/>
        </w:rPr>
        <w:t>−</w:t>
      </w:r>
      <w:proofErr w:type="spellStart"/>
      <w:r>
        <w:t>своевременноеразмещениеинформацииоходереализации</w:t>
      </w:r>
      <w:r>
        <w:rPr>
          <w:spacing w:val="-2"/>
        </w:rPr>
        <w:t>концепции</w:t>
      </w:r>
      <w:proofErr w:type="spellEnd"/>
    </w:p>
    <w:p w:rsidR="007E4083" w:rsidRDefault="007C022F" w:rsidP="005643E7">
      <w:pPr>
        <w:pStyle w:val="a3"/>
        <w:spacing w:line="315" w:lineRule="exact"/>
      </w:pPr>
      <w:r>
        <w:t>«</w:t>
      </w:r>
      <w:proofErr w:type="spellStart"/>
      <w:r>
        <w:t>ШколаМинпросвещенияРоссийскойФедерации</w:t>
      </w:r>
      <w:proofErr w:type="spellEnd"/>
      <w:proofErr w:type="gramStart"/>
      <w:r>
        <w:t>»</w:t>
      </w:r>
      <w:proofErr w:type="spellStart"/>
      <w:r>
        <w:t>н</w:t>
      </w:r>
      <w:proofErr w:type="gramEnd"/>
      <w:r>
        <w:t>асайте</w:t>
      </w:r>
      <w:r>
        <w:rPr>
          <w:spacing w:val="-5"/>
        </w:rPr>
        <w:t>ОУ</w:t>
      </w:r>
      <w:proofErr w:type="spellEnd"/>
      <w:r>
        <w:rPr>
          <w:spacing w:val="-5"/>
        </w:rPr>
        <w:t>;</w:t>
      </w:r>
    </w:p>
    <w:p w:rsidR="007E4083" w:rsidRDefault="007C022F" w:rsidP="005643E7">
      <w:pPr>
        <w:pStyle w:val="a3"/>
        <w:spacing w:line="254" w:lineRule="auto"/>
        <w:ind w:right="113" w:firstLine="225"/>
      </w:pPr>
      <w:r>
        <w:rPr>
          <w:rFonts w:ascii="Lucida Sans Unicode" w:hAnsi="Lucida Sans Unicode"/>
        </w:rPr>
        <w:t xml:space="preserve">− </w:t>
      </w:r>
      <w:r>
        <w:t xml:space="preserve">разъяснение участникам образовательного процесса перспектив и результатов реализации ОУ концепции «Школа </w:t>
      </w:r>
      <w:proofErr w:type="spellStart"/>
      <w:r>
        <w:t>МинпросвещенияРоссийской</w:t>
      </w:r>
      <w:proofErr w:type="spellEnd"/>
      <w:r>
        <w:t xml:space="preserve"> Федерации».</w:t>
      </w:r>
    </w:p>
    <w:p w:rsidR="007E4083" w:rsidRDefault="007C022F" w:rsidP="005643E7">
      <w:pPr>
        <w:pStyle w:val="Heading1"/>
        <w:numPr>
          <w:ilvl w:val="0"/>
          <w:numId w:val="1"/>
        </w:numPr>
        <w:tabs>
          <w:tab w:val="left" w:pos="503"/>
        </w:tabs>
        <w:spacing w:before="16"/>
        <w:ind w:left="503"/>
        <w:jc w:val="both"/>
      </w:pPr>
      <w:r>
        <w:t>Права</w:t>
      </w:r>
      <w:r w:rsidR="005643E7">
        <w:t xml:space="preserve"> </w:t>
      </w:r>
      <w:r>
        <w:t>и</w:t>
      </w:r>
      <w:r w:rsidR="005643E7">
        <w:t xml:space="preserve"> </w:t>
      </w:r>
      <w:r>
        <w:t>обязанности</w:t>
      </w:r>
      <w:r w:rsidR="005643E7">
        <w:t xml:space="preserve"> </w:t>
      </w:r>
      <w:r>
        <w:t>рабочей</w:t>
      </w:r>
      <w:r w:rsidR="005643E7">
        <w:t xml:space="preserve"> </w:t>
      </w:r>
      <w:r>
        <w:rPr>
          <w:spacing w:val="-2"/>
        </w:rPr>
        <w:t>группы</w:t>
      </w:r>
    </w:p>
    <w:p w:rsidR="007E4083" w:rsidRDefault="007C022F" w:rsidP="005643E7">
      <w:pPr>
        <w:pStyle w:val="a3"/>
        <w:spacing w:before="48"/>
      </w:pPr>
      <w:proofErr w:type="spellStart"/>
      <w:r>
        <w:t>Впроцессеработырабочаягруппаимеет</w:t>
      </w:r>
      <w:r>
        <w:rPr>
          <w:spacing w:val="-2"/>
        </w:rPr>
        <w:t>право</w:t>
      </w:r>
      <w:proofErr w:type="spellEnd"/>
      <w:r>
        <w:rPr>
          <w:spacing w:val="-2"/>
        </w:rPr>
        <w:t>:</w:t>
      </w:r>
    </w:p>
    <w:p w:rsidR="007E4083" w:rsidRDefault="007C022F" w:rsidP="005643E7">
      <w:pPr>
        <w:pStyle w:val="a3"/>
        <w:spacing w:before="2" w:line="401" w:lineRule="exact"/>
        <w:ind w:left="293"/>
      </w:pPr>
      <w:r>
        <w:rPr>
          <w:rFonts w:ascii="Lucida Sans Unicode" w:hAnsi="Lucida Sans Unicode"/>
        </w:rPr>
        <w:t>−</w:t>
      </w:r>
      <w:proofErr w:type="spellStart"/>
      <w:r>
        <w:t>запрашиватьуработниковОУнеобходимую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;</w:t>
      </w:r>
    </w:p>
    <w:p w:rsidR="007E4083" w:rsidRDefault="007C022F" w:rsidP="005643E7">
      <w:pPr>
        <w:pStyle w:val="a3"/>
        <w:tabs>
          <w:tab w:val="left" w:pos="1496"/>
          <w:tab w:val="left" w:pos="3644"/>
          <w:tab w:val="left" w:pos="5357"/>
          <w:tab w:val="left" w:pos="5937"/>
          <w:tab w:val="left" w:pos="7419"/>
          <w:tab w:val="left" w:pos="8685"/>
        </w:tabs>
        <w:spacing w:line="394" w:lineRule="exact"/>
        <w:ind w:left="529"/>
      </w:pPr>
      <w:r>
        <w:rPr>
          <w:rFonts w:ascii="Lucida Sans Unicode" w:hAnsi="Lucida Sans Unicode"/>
          <w:spacing w:val="-4"/>
        </w:rPr>
        <w:t>−</w:t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приглашать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группы</w:t>
      </w:r>
    </w:p>
    <w:p w:rsidR="007E4083" w:rsidRDefault="007C022F" w:rsidP="005643E7">
      <w:pPr>
        <w:pStyle w:val="a3"/>
        <w:tabs>
          <w:tab w:val="left" w:pos="2517"/>
          <w:tab w:val="left" w:pos="3772"/>
          <w:tab w:val="left" w:pos="5759"/>
          <w:tab w:val="left" w:pos="7014"/>
          <w:tab w:val="left" w:pos="8742"/>
        </w:tabs>
        <w:spacing w:line="276" w:lineRule="auto"/>
        <w:ind w:right="112"/>
      </w:pPr>
      <w:r>
        <w:rPr>
          <w:spacing w:val="-2"/>
        </w:rPr>
        <w:t>представителей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Учреждения,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родителей,</w:t>
      </w:r>
      <w:r>
        <w:tab/>
      </w:r>
      <w:r>
        <w:rPr>
          <w:spacing w:val="-2"/>
        </w:rPr>
        <w:t>Совета обучающихся;</w:t>
      </w:r>
    </w:p>
    <w:p w:rsidR="007E4083" w:rsidRDefault="007C022F" w:rsidP="005643E7">
      <w:pPr>
        <w:pStyle w:val="a3"/>
        <w:spacing w:line="377" w:lineRule="exact"/>
        <w:ind w:left="333"/>
      </w:pPr>
      <w:r>
        <w:rPr>
          <w:rFonts w:ascii="Lucida Sans Unicode" w:hAnsi="Lucida Sans Unicode"/>
        </w:rPr>
        <w:t>−</w:t>
      </w:r>
      <w:proofErr w:type="spellStart"/>
      <w:r>
        <w:t>привлекатькисполнениюпорученийдругихработниковОУс</w:t>
      </w:r>
      <w:r>
        <w:rPr>
          <w:spacing w:val="-2"/>
        </w:rPr>
        <w:t>согласия</w:t>
      </w:r>
      <w:proofErr w:type="spellEnd"/>
    </w:p>
    <w:p w:rsidR="007E4083" w:rsidRDefault="007C022F" w:rsidP="005643E7">
      <w:pPr>
        <w:pStyle w:val="a3"/>
        <w:spacing w:line="315" w:lineRule="exact"/>
      </w:pPr>
      <w:proofErr w:type="spellStart"/>
      <w:r>
        <w:t>директора</w:t>
      </w:r>
      <w:r>
        <w:rPr>
          <w:spacing w:val="-5"/>
        </w:rPr>
        <w:t>ОУ</w:t>
      </w:r>
      <w:proofErr w:type="spellEnd"/>
      <w:r>
        <w:rPr>
          <w:spacing w:val="-5"/>
        </w:rPr>
        <w:t>.</w:t>
      </w:r>
    </w:p>
    <w:p w:rsidR="007E4083" w:rsidRDefault="007C022F" w:rsidP="005643E7">
      <w:pPr>
        <w:pStyle w:val="a3"/>
        <w:spacing w:before="41"/>
      </w:pPr>
      <w:proofErr w:type="spellStart"/>
      <w:r>
        <w:t>Впроцессеработырабочаягруппа</w:t>
      </w:r>
      <w:r>
        <w:rPr>
          <w:spacing w:val="-2"/>
        </w:rPr>
        <w:t>обязана</w:t>
      </w:r>
      <w:proofErr w:type="spellEnd"/>
      <w:r>
        <w:rPr>
          <w:spacing w:val="-2"/>
        </w:rPr>
        <w:t>:</w:t>
      </w:r>
    </w:p>
    <w:p w:rsidR="007E4083" w:rsidRDefault="007C022F" w:rsidP="005643E7">
      <w:pPr>
        <w:pStyle w:val="a3"/>
        <w:spacing w:before="3" w:line="401" w:lineRule="exact"/>
        <w:ind w:left="293"/>
      </w:pPr>
      <w:r>
        <w:rPr>
          <w:rFonts w:ascii="Lucida Sans Unicode" w:hAnsi="Lucida Sans Unicode"/>
        </w:rPr>
        <w:t>−</w:t>
      </w:r>
      <w:proofErr w:type="spellStart"/>
      <w:r>
        <w:t>выполнятьпоручениявсрок</w:t>
      </w:r>
      <w:proofErr w:type="gramStart"/>
      <w:r>
        <w:t>,у</w:t>
      </w:r>
      <w:proofErr w:type="gramEnd"/>
      <w:r>
        <w:t>становленный</w:t>
      </w:r>
      <w:r>
        <w:rPr>
          <w:spacing w:val="-2"/>
        </w:rPr>
        <w:t>директором</w:t>
      </w:r>
      <w:proofErr w:type="spellEnd"/>
      <w:r>
        <w:rPr>
          <w:spacing w:val="-2"/>
        </w:rPr>
        <w:t>;</w:t>
      </w:r>
    </w:p>
    <w:p w:rsidR="007E4083" w:rsidRDefault="007C022F" w:rsidP="005643E7">
      <w:pPr>
        <w:pStyle w:val="a3"/>
        <w:spacing w:line="394" w:lineRule="exact"/>
      </w:pPr>
      <w:r>
        <w:rPr>
          <w:rFonts w:ascii="Lucida Sans Unicode" w:hAnsi="Lucida Sans Unicode"/>
        </w:rPr>
        <w:t>−</w:t>
      </w:r>
      <w:proofErr w:type="spellStart"/>
      <w:r>
        <w:t>следитьзакачествоминформационных</w:t>
      </w:r>
      <w:proofErr w:type="gramStart"/>
      <w:r>
        <w:t>,ю</w:t>
      </w:r>
      <w:proofErr w:type="gramEnd"/>
      <w:r>
        <w:t>ридическихинаучно</w:t>
      </w:r>
      <w:proofErr w:type="spellEnd"/>
      <w:r>
        <w:rPr>
          <w:spacing w:val="-10"/>
        </w:rPr>
        <w:t>-</w:t>
      </w:r>
    </w:p>
    <w:p w:rsidR="007E4083" w:rsidRDefault="007C022F" w:rsidP="005643E7">
      <w:pPr>
        <w:pStyle w:val="a3"/>
        <w:spacing w:line="276" w:lineRule="auto"/>
        <w:ind w:right="114"/>
      </w:pPr>
      <w:r>
        <w:t xml:space="preserve">методических материалов, получаемых в результате </w:t>
      </w:r>
      <w:proofErr w:type="spellStart"/>
      <w:r>
        <w:t>проведениямероприятии</w:t>
      </w:r>
      <w:proofErr w:type="spellEnd"/>
      <w:r>
        <w:t xml:space="preserve">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7E4083" w:rsidRDefault="007C022F" w:rsidP="005643E7">
      <w:pPr>
        <w:pStyle w:val="a3"/>
        <w:spacing w:line="377" w:lineRule="exact"/>
      </w:pPr>
      <w:r>
        <w:rPr>
          <w:rFonts w:ascii="Lucida Sans Unicode" w:hAnsi="Lucida Sans Unicode"/>
        </w:rPr>
        <w:t>−</w:t>
      </w:r>
      <w:proofErr w:type="spellStart"/>
      <w:r>
        <w:t>соблюдатьзаконодательствоРоссийскойФедерации</w:t>
      </w:r>
      <w:proofErr w:type="gramStart"/>
      <w:r>
        <w:t>,</w:t>
      </w:r>
      <w:r>
        <w:rPr>
          <w:spacing w:val="-2"/>
        </w:rPr>
        <w:t>л</w:t>
      </w:r>
      <w:proofErr w:type="gramEnd"/>
      <w:r>
        <w:rPr>
          <w:spacing w:val="-2"/>
        </w:rPr>
        <w:t>окальные</w:t>
      </w:r>
      <w:proofErr w:type="spellEnd"/>
    </w:p>
    <w:p w:rsidR="007E4083" w:rsidRDefault="007C022F" w:rsidP="005643E7">
      <w:pPr>
        <w:pStyle w:val="a3"/>
        <w:spacing w:line="315" w:lineRule="exact"/>
      </w:pPr>
      <w:proofErr w:type="spellStart"/>
      <w:r>
        <w:t>нормативныеакты</w:t>
      </w:r>
      <w:proofErr w:type="spellEnd"/>
    </w:p>
    <w:p w:rsidR="007E4083" w:rsidRDefault="007C022F" w:rsidP="005643E7">
      <w:pPr>
        <w:pStyle w:val="Heading1"/>
        <w:numPr>
          <w:ilvl w:val="0"/>
          <w:numId w:val="1"/>
        </w:numPr>
        <w:tabs>
          <w:tab w:val="left" w:pos="503"/>
        </w:tabs>
        <w:spacing w:before="41"/>
        <w:ind w:left="503"/>
        <w:jc w:val="both"/>
      </w:pPr>
      <w:r>
        <w:t>Организация</w:t>
      </w:r>
      <w:r w:rsidR="005643E7">
        <w:t xml:space="preserve"> </w:t>
      </w:r>
      <w:r>
        <w:t>деятельности</w:t>
      </w:r>
      <w:r w:rsidR="005643E7">
        <w:t xml:space="preserve"> </w:t>
      </w:r>
      <w:r>
        <w:t>рабочей</w:t>
      </w:r>
      <w:r w:rsidR="005643E7">
        <w:t xml:space="preserve"> </w:t>
      </w:r>
      <w:r>
        <w:rPr>
          <w:spacing w:val="-2"/>
        </w:rPr>
        <w:t>группы</w:t>
      </w:r>
    </w:p>
    <w:p w:rsidR="007E4083" w:rsidRDefault="007C022F" w:rsidP="005643E7">
      <w:pPr>
        <w:pStyle w:val="a3"/>
        <w:spacing w:before="48"/>
      </w:pPr>
      <w:proofErr w:type="spellStart"/>
      <w:r>
        <w:t>Членырабочейгруппыутверждаютсяприказом</w:t>
      </w:r>
      <w:r>
        <w:rPr>
          <w:spacing w:val="-2"/>
        </w:rPr>
        <w:t>директора</w:t>
      </w:r>
      <w:proofErr w:type="spellEnd"/>
      <w:r>
        <w:rPr>
          <w:spacing w:val="-2"/>
        </w:rPr>
        <w:t>.</w:t>
      </w:r>
    </w:p>
    <w:p w:rsidR="007E4083" w:rsidRDefault="007C022F" w:rsidP="005643E7">
      <w:pPr>
        <w:pStyle w:val="a3"/>
        <w:spacing w:before="48" w:line="276" w:lineRule="auto"/>
      </w:pPr>
      <w:proofErr w:type="spellStart"/>
      <w:r>
        <w:t>Всоставрабочейгруппымогутвходитьпедагогическиеииныеработники</w:t>
      </w:r>
      <w:proofErr w:type="spellEnd"/>
      <w:r>
        <w:t xml:space="preserve"> </w:t>
      </w:r>
    </w:p>
    <w:p w:rsidR="007E4083" w:rsidRDefault="007E4083" w:rsidP="005643E7">
      <w:pPr>
        <w:spacing w:line="276" w:lineRule="auto"/>
        <w:jc w:val="both"/>
        <w:sectPr w:rsidR="007E4083">
          <w:pgSz w:w="11910" w:h="16840"/>
          <w:pgMar w:top="1040" w:right="740" w:bottom="280" w:left="1480" w:header="720" w:footer="720" w:gutter="0"/>
          <w:cols w:space="720"/>
        </w:sectPr>
      </w:pPr>
    </w:p>
    <w:p w:rsidR="007E4083" w:rsidRDefault="007C022F" w:rsidP="005643E7">
      <w:pPr>
        <w:pStyle w:val="a3"/>
        <w:spacing w:before="77" w:line="276" w:lineRule="auto"/>
        <w:ind w:right="113"/>
      </w:pPr>
      <w:r>
        <w:lastRenderedPageBreak/>
        <w:t>Рабочая группа в МКОУ «</w:t>
      </w:r>
      <w:proofErr w:type="spellStart"/>
      <w:r>
        <w:t>Дурангинская</w:t>
      </w:r>
      <w:proofErr w:type="spellEnd"/>
      <w:r>
        <w:t xml:space="preserve"> СОШ» действует на период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Федерации».</w:t>
      </w:r>
    </w:p>
    <w:p w:rsidR="007E4083" w:rsidRDefault="007C022F" w:rsidP="005643E7">
      <w:pPr>
        <w:pStyle w:val="a3"/>
        <w:spacing w:line="276" w:lineRule="auto"/>
        <w:ind w:right="112"/>
      </w:pPr>
      <w:r>
        <w:t xml:space="preserve">Деятельность рабочей группы осуществляется в соответствие с Дорожной картой 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 в МКОУ «</w:t>
      </w:r>
      <w:proofErr w:type="spellStart"/>
      <w:r>
        <w:t>Дурангинская</w:t>
      </w:r>
      <w:proofErr w:type="spellEnd"/>
      <w:r>
        <w:t xml:space="preserve"> СОШ», утвержденной директором ОУ. Заседания рабочей группы проводятся по мере необходимости.</w:t>
      </w:r>
    </w:p>
    <w:p w:rsidR="007E4083" w:rsidRDefault="007C022F" w:rsidP="005643E7">
      <w:pPr>
        <w:pStyle w:val="a3"/>
        <w:spacing w:line="276" w:lineRule="auto"/>
        <w:ind w:right="113"/>
      </w:pPr>
      <w:r>
        <w:t>Контроль над деятельностью рабочей группы осуществляет директор МКОУ «</w:t>
      </w:r>
      <w:proofErr w:type="spellStart"/>
      <w:r>
        <w:t>Дурангинская</w:t>
      </w:r>
      <w:proofErr w:type="spellEnd"/>
      <w:r>
        <w:t xml:space="preserve"> СОШ».</w:t>
      </w:r>
    </w:p>
    <w:sectPr w:rsidR="007E4083" w:rsidSect="007E4083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52D"/>
    <w:multiLevelType w:val="hybridMultilevel"/>
    <w:tmpl w:val="501A7C28"/>
    <w:lvl w:ilvl="0" w:tplc="82EC31B6">
      <w:start w:val="1"/>
      <w:numFmt w:val="decimal"/>
      <w:lvlText w:val="%1."/>
      <w:lvlJc w:val="left"/>
      <w:pPr>
        <w:ind w:left="121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C52DC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1806E8E6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702E2740">
      <w:numFmt w:val="bullet"/>
      <w:lvlText w:val="•"/>
      <w:lvlJc w:val="left"/>
      <w:pPr>
        <w:ind w:left="3759" w:hanging="280"/>
      </w:pPr>
      <w:rPr>
        <w:rFonts w:hint="default"/>
        <w:lang w:val="ru-RU" w:eastAsia="en-US" w:bidi="ar-SA"/>
      </w:rPr>
    </w:lvl>
    <w:lvl w:ilvl="4" w:tplc="283600A6">
      <w:numFmt w:val="bullet"/>
      <w:lvlText w:val="•"/>
      <w:lvlJc w:val="left"/>
      <w:pPr>
        <w:ind w:left="4606" w:hanging="280"/>
      </w:pPr>
      <w:rPr>
        <w:rFonts w:hint="default"/>
        <w:lang w:val="ru-RU" w:eastAsia="en-US" w:bidi="ar-SA"/>
      </w:rPr>
    </w:lvl>
    <w:lvl w:ilvl="5" w:tplc="55AE57F8">
      <w:numFmt w:val="bullet"/>
      <w:lvlText w:val="•"/>
      <w:lvlJc w:val="left"/>
      <w:pPr>
        <w:ind w:left="5453" w:hanging="280"/>
      </w:pPr>
      <w:rPr>
        <w:rFonts w:hint="default"/>
        <w:lang w:val="ru-RU" w:eastAsia="en-US" w:bidi="ar-SA"/>
      </w:rPr>
    </w:lvl>
    <w:lvl w:ilvl="6" w:tplc="517A12A8">
      <w:numFmt w:val="bullet"/>
      <w:lvlText w:val="•"/>
      <w:lvlJc w:val="left"/>
      <w:pPr>
        <w:ind w:left="6299" w:hanging="280"/>
      </w:pPr>
      <w:rPr>
        <w:rFonts w:hint="default"/>
        <w:lang w:val="ru-RU" w:eastAsia="en-US" w:bidi="ar-SA"/>
      </w:rPr>
    </w:lvl>
    <w:lvl w:ilvl="7" w:tplc="37029132">
      <w:numFmt w:val="bullet"/>
      <w:lvlText w:val="•"/>
      <w:lvlJc w:val="left"/>
      <w:pPr>
        <w:ind w:left="7146" w:hanging="280"/>
      </w:pPr>
      <w:rPr>
        <w:rFonts w:hint="default"/>
        <w:lang w:val="ru-RU" w:eastAsia="en-US" w:bidi="ar-SA"/>
      </w:rPr>
    </w:lvl>
    <w:lvl w:ilvl="8" w:tplc="B114D4D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E4083"/>
    <w:rsid w:val="00476A4A"/>
    <w:rsid w:val="005643E7"/>
    <w:rsid w:val="007C022F"/>
    <w:rsid w:val="007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0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083"/>
    <w:pPr>
      <w:ind w:left="22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4083"/>
    <w:pPr>
      <w:ind w:left="1211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4083"/>
    <w:pPr>
      <w:ind w:left="121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7E4083"/>
    <w:pPr>
      <w:spacing w:before="15"/>
    </w:pPr>
  </w:style>
  <w:style w:type="paragraph" w:styleId="a5">
    <w:name w:val="Balloon Text"/>
    <w:basedOn w:val="a"/>
    <w:link w:val="a6"/>
    <w:uiPriority w:val="99"/>
    <w:semiHidden/>
    <w:unhideWhenUsed/>
    <w:rsid w:val="007C0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2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7</cp:lastModifiedBy>
  <cp:revision>3</cp:revision>
  <dcterms:created xsi:type="dcterms:W3CDTF">2024-03-12T06:14:00Z</dcterms:created>
  <dcterms:modified xsi:type="dcterms:W3CDTF">2025-04-21T11:30:00Z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2024-02-06T00:00:00Z</vt:filetime>
  </property>
</Properties>
</file>