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BA" w:rsidRDefault="00223496" w:rsidP="0022349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подачи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апелляций ЕГЭ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</w:t>
      </w:r>
    </w:p>
    <w:p w:rsidR="000474BA" w:rsidRDefault="000474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0474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223496" w:rsidP="00223496">
      <w:pPr>
        <w:widowControl w:val="0"/>
        <w:spacing w:line="268" w:lineRule="auto"/>
        <w:ind w:right="62"/>
        <w:rPr>
          <w:rFonts w:ascii="Times New Roman" w:eastAsia="Times New Roman" w:hAnsi="Times New Roman" w:cs="Times New Roman"/>
          <w:color w:val="005F9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апелляцию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ЕГЭ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Напомним,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нововведе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hyperlink r:id="rId4">
        <w:r>
          <w:rPr>
            <w:rFonts w:ascii="Times New Roman" w:eastAsia="Times New Roman" w:hAnsi="Times New Roman" w:cs="Times New Roman"/>
            <w:color w:val="005F9F"/>
            <w:spacing w:val="-1"/>
            <w:sz w:val="28"/>
            <w:szCs w:val="28"/>
            <w:u w:val="single"/>
          </w:rPr>
          <w:t>ч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ит</w:t>
        </w:r>
        <w:r>
          <w:rPr>
            <w:rFonts w:ascii="Times New Roman" w:eastAsia="Times New Roman" w:hAnsi="Times New Roman" w:cs="Times New Roman"/>
            <w:color w:val="005F9F"/>
            <w:spacing w:val="-2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й</w:t>
        </w:r>
        <w:r>
          <w:rPr>
            <w:rFonts w:ascii="Times New Roman" w:eastAsia="Times New Roman" w:hAnsi="Times New Roman" w:cs="Times New Roman"/>
            <w:color w:val="005F9F"/>
            <w:spacing w:val="-1"/>
            <w:sz w:val="28"/>
            <w:szCs w:val="28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5F9F"/>
            <w:w w:val="101"/>
            <w:sz w:val="28"/>
            <w:szCs w:val="28"/>
            <w:u w:val="single"/>
          </w:rPr>
          <w:t>е</w:t>
        </w:r>
      </w:hyperlink>
    </w:p>
    <w:p w:rsidR="000474BA" w:rsidRDefault="000474B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>
        <w:r w:rsidR="00223496"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по</w:t>
        </w:r>
        <w:r w:rsidR="00223496">
          <w:rPr>
            <w:rFonts w:ascii="Times New Roman" w:eastAsia="Times New Roman" w:hAnsi="Times New Roman" w:cs="Times New Roman"/>
            <w:color w:val="005F9F"/>
            <w:spacing w:val="-1"/>
            <w:sz w:val="28"/>
            <w:szCs w:val="28"/>
            <w:u w:val="single"/>
          </w:rPr>
          <w:t>д</w:t>
        </w:r>
        <w:r w:rsidR="00223496">
          <w:rPr>
            <w:rFonts w:ascii="Times New Roman" w:eastAsia="Times New Roman" w:hAnsi="Times New Roman" w:cs="Times New Roman"/>
            <w:color w:val="005F9F"/>
            <w:spacing w:val="1"/>
            <w:sz w:val="28"/>
            <w:szCs w:val="28"/>
            <w:u w:val="single"/>
          </w:rPr>
          <w:t>р</w:t>
        </w:r>
        <w:r w:rsidR="00223496"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обн</w:t>
        </w:r>
        <w:r w:rsidR="00223496">
          <w:rPr>
            <w:rFonts w:ascii="Times New Roman" w:eastAsia="Times New Roman" w:hAnsi="Times New Roman" w:cs="Times New Roman"/>
            <w:color w:val="005F9F"/>
            <w:w w:val="101"/>
            <w:sz w:val="28"/>
            <w:szCs w:val="28"/>
            <w:u w:val="single"/>
          </w:rPr>
          <w:t>ее</w:t>
        </w:r>
        <w:r w:rsidR="00223496">
          <w:rPr>
            <w:rFonts w:ascii="Times New Roman" w:eastAsia="Times New Roman" w:hAnsi="Times New Roman" w:cs="Times New Roman"/>
            <w:color w:val="005F9F"/>
            <w:sz w:val="28"/>
            <w:szCs w:val="28"/>
          </w:rPr>
          <w:t xml:space="preserve"> </w:t>
        </w:r>
      </w:hyperlink>
      <w:r w:rsidR="00223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hyperlink r:id="rId6">
        <w:r w:rsidR="00223496">
          <w:rPr>
            <w:rFonts w:ascii="Times New Roman" w:eastAsia="Times New Roman" w:hAnsi="Times New Roman" w:cs="Times New Roman"/>
            <w:color w:val="005F9F"/>
            <w:spacing w:val="-1"/>
            <w:sz w:val="28"/>
            <w:szCs w:val="28"/>
            <w:u w:val="single"/>
          </w:rPr>
          <w:t>р</w:t>
        </w:r>
        <w:r w:rsidR="00223496">
          <w:rPr>
            <w:rFonts w:ascii="Times New Roman" w:eastAsia="Times New Roman" w:hAnsi="Times New Roman" w:cs="Times New Roman"/>
            <w:color w:val="005F9F"/>
            <w:w w:val="101"/>
            <w:sz w:val="28"/>
            <w:szCs w:val="28"/>
            <w:u w:val="single"/>
          </w:rPr>
          <w:t>ас</w:t>
        </w:r>
        <w:r w:rsidR="00223496">
          <w:rPr>
            <w:rFonts w:ascii="Times New Roman" w:eastAsia="Times New Roman" w:hAnsi="Times New Roman" w:cs="Times New Roman"/>
            <w:color w:val="005F9F"/>
            <w:spacing w:val="-2"/>
            <w:sz w:val="28"/>
            <w:szCs w:val="28"/>
            <w:u w:val="single"/>
          </w:rPr>
          <w:t>п</w:t>
        </w:r>
        <w:r w:rsidR="00223496"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и</w:t>
        </w:r>
        <w:r w:rsidR="00223496">
          <w:rPr>
            <w:rFonts w:ascii="Times New Roman" w:eastAsia="Times New Roman" w:hAnsi="Times New Roman" w:cs="Times New Roman"/>
            <w:color w:val="005F9F"/>
            <w:spacing w:val="-1"/>
            <w:w w:val="101"/>
            <w:sz w:val="28"/>
            <w:szCs w:val="28"/>
            <w:u w:val="single"/>
          </w:rPr>
          <w:t>с</w:t>
        </w:r>
        <w:r w:rsidR="00223496">
          <w:rPr>
            <w:rFonts w:ascii="Times New Roman" w:eastAsia="Times New Roman" w:hAnsi="Times New Roman" w:cs="Times New Roman"/>
            <w:color w:val="005F9F"/>
            <w:w w:val="101"/>
            <w:sz w:val="28"/>
            <w:szCs w:val="28"/>
            <w:u w:val="single"/>
          </w:rPr>
          <w:t>а</w:t>
        </w:r>
        <w:r w:rsidR="00223496"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н</w:t>
        </w:r>
        <w:r w:rsidR="00223496">
          <w:rPr>
            <w:rFonts w:ascii="Times New Roman" w:eastAsia="Times New Roman" w:hAnsi="Times New Roman" w:cs="Times New Roman"/>
            <w:color w:val="005F9F"/>
            <w:spacing w:val="-1"/>
            <w:sz w:val="28"/>
            <w:szCs w:val="28"/>
            <w:u w:val="single"/>
          </w:rPr>
          <w:t>и</w:t>
        </w:r>
        <w:r w:rsidR="00223496">
          <w:rPr>
            <w:rFonts w:ascii="Times New Roman" w:eastAsia="Times New Roman" w:hAnsi="Times New Roman" w:cs="Times New Roman"/>
            <w:color w:val="005F9F"/>
            <w:w w:val="101"/>
            <w:sz w:val="28"/>
            <w:szCs w:val="28"/>
            <w:u w:val="single"/>
          </w:rPr>
          <w:t>е</w:t>
        </w:r>
        <w:r w:rsidR="00223496"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 xml:space="preserve"> ЕГЭ </w:t>
        </w:r>
        <w:r w:rsidR="00223496">
          <w:rPr>
            <w:rFonts w:ascii="Times New Roman" w:eastAsia="Times New Roman" w:hAnsi="Times New Roman" w:cs="Times New Roman"/>
            <w:color w:val="005F9F"/>
            <w:spacing w:val="-1"/>
            <w:sz w:val="28"/>
            <w:szCs w:val="28"/>
            <w:u w:val="single"/>
          </w:rPr>
          <w:t>2</w:t>
        </w:r>
        <w:r w:rsidR="00223496">
          <w:rPr>
            <w:rFonts w:ascii="Times New Roman" w:eastAsia="Times New Roman" w:hAnsi="Times New Roman" w:cs="Times New Roman"/>
            <w:color w:val="005F9F"/>
            <w:spacing w:val="1"/>
            <w:sz w:val="28"/>
            <w:szCs w:val="28"/>
            <w:u w:val="single"/>
          </w:rPr>
          <w:t>0</w:t>
        </w:r>
        <w:r w:rsidR="00223496"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2</w:t>
        </w:r>
        <w:r w:rsidR="00223496">
          <w:rPr>
            <w:rFonts w:ascii="Times New Roman" w:eastAsia="Times New Roman" w:hAnsi="Times New Roman" w:cs="Times New Roman"/>
            <w:color w:val="005F9F"/>
            <w:spacing w:val="1"/>
            <w:sz w:val="28"/>
            <w:szCs w:val="28"/>
            <w:u w:val="single"/>
          </w:rPr>
          <w:t>3</w:t>
        </w:r>
        <w:r w:rsidR="002234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hyperlink>
    </w:p>
    <w:p w:rsidR="000474BA" w:rsidRDefault="00223496">
      <w:pPr>
        <w:widowControl w:val="0"/>
        <w:spacing w:before="11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два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яции.</w:t>
      </w:r>
    </w:p>
    <w:p w:rsidR="000474BA" w:rsidRDefault="000474B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474BA" w:rsidRDefault="00223496">
      <w:pPr>
        <w:widowControl w:val="0"/>
        <w:spacing w:line="268" w:lineRule="auto"/>
        <w:ind w:left="1" w:right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 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 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ниженные баллы.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 пожаловать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474BA" w:rsidRDefault="000474B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474BA" w:rsidRDefault="00223496">
      <w:pPr>
        <w:widowControl w:val="0"/>
        <w:spacing w:line="268" w:lineRule="auto"/>
        <w:ind w:left="1" w:right="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ьтатами ЕГЭ (количест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ов).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 вы счи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аете,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баллы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не 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апел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Такое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0474BA" w:rsidRDefault="000474B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22349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5F9F"/>
          <w:sz w:val="28"/>
          <w:szCs w:val="28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hyperlink r:id="rId7"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5F9F"/>
            <w:w w:val="101"/>
            <w:sz w:val="28"/>
            <w:szCs w:val="28"/>
            <w:u w:val="single"/>
          </w:rPr>
          <w:t>еа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л</w:t>
        </w:r>
        <w:r>
          <w:rPr>
            <w:rFonts w:ascii="Times New Roman" w:eastAsia="Times New Roman" w:hAnsi="Times New Roman" w:cs="Times New Roman"/>
            <w:color w:val="005F9F"/>
            <w:spacing w:val="-1"/>
            <w:sz w:val="28"/>
            <w:szCs w:val="28"/>
            <w:u w:val="single"/>
          </w:rPr>
          <w:t>ь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ны</w:t>
        </w:r>
        <w:r>
          <w:rPr>
            <w:rFonts w:ascii="Times New Roman" w:eastAsia="Times New Roman" w:hAnsi="Times New Roman" w:cs="Times New Roman"/>
            <w:color w:val="005F9F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 xml:space="preserve"> в</w:t>
        </w:r>
        <w:r>
          <w:rPr>
            <w:rFonts w:ascii="Times New Roman" w:eastAsia="Times New Roman" w:hAnsi="Times New Roman" w:cs="Times New Roman"/>
            <w:color w:val="005F9F"/>
            <w:spacing w:val="-1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5F9F"/>
            <w:spacing w:val="-1"/>
            <w:sz w:val="28"/>
            <w:szCs w:val="28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5F9F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5F9F"/>
            <w:spacing w:val="-1"/>
            <w:sz w:val="28"/>
            <w:szCs w:val="28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ы ЕГЭ 2022</w:t>
        </w:r>
      </w:hyperlink>
    </w:p>
    <w:p w:rsidR="000474BA" w:rsidRDefault="000474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223496">
      <w:pPr>
        <w:widowControl w:val="0"/>
        <w:spacing w:line="320" w:lineRule="auto"/>
        <w:ind w:left="-77" w:right="175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Апелляция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поряд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ЕГЭ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фликтную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КК).</w:t>
      </w:r>
    </w:p>
    <w:p w:rsidR="000474BA" w:rsidRDefault="00223496">
      <w:pPr>
        <w:widowControl w:val="0"/>
        <w:spacing w:before="50" w:line="268" w:lineRule="auto"/>
        <w:ind w:left="1" w:right="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экземпл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 один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гой,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ГЭК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 КК,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экзаменов (форма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Член ГЭК,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яцию,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КК.</w:t>
      </w:r>
    </w:p>
    <w:p w:rsidR="000474BA" w:rsidRDefault="000474B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22349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0474BA" w:rsidRDefault="000474B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223496">
      <w:pPr>
        <w:widowControl w:val="0"/>
        <w:spacing w:line="341" w:lineRule="auto"/>
        <w:ind w:left="360" w:right="4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ается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тником члену ГЭК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0474BA" w:rsidRDefault="00223496">
      <w:pPr>
        <w:widowControl w:val="0"/>
        <w:spacing w:before="5" w:line="347" w:lineRule="auto"/>
        <w:ind w:left="360" w:right="48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нкте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ВЫХОДА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ПЭ</w:t>
      </w:r>
    </w:p>
    <w:p w:rsidR="000474BA" w:rsidRDefault="0022349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</w:p>
    <w:p w:rsidR="000474BA" w:rsidRDefault="000474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22349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Сколько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нарушения во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ЕГЭ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0474BA" w:rsidRDefault="00223496">
      <w:pPr>
        <w:widowControl w:val="0"/>
        <w:spacing w:before="108" w:line="268" w:lineRule="auto"/>
        <w:ind w:left="1" w:right="95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474BA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 дней,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ее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комиссию.</w:t>
      </w:r>
      <w:bookmarkEnd w:id="0"/>
    </w:p>
    <w:p w:rsidR="000474BA" w:rsidRDefault="00223496">
      <w:pPr>
        <w:widowControl w:val="0"/>
        <w:spacing w:before="1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3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Что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ается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 о наруш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ях?</w:t>
      </w:r>
    </w:p>
    <w:p w:rsidR="000474BA" w:rsidRDefault="000474BA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223496">
      <w:pPr>
        <w:widowControl w:val="0"/>
        <w:spacing w:line="266" w:lineRule="auto"/>
        <w:ind w:left="720" w:right="80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фактов,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474BA" w:rsidRDefault="00223496">
      <w:pPr>
        <w:widowControl w:val="0"/>
        <w:spacing w:before="110" w:line="267" w:lineRule="auto"/>
        <w:ind w:left="720" w:right="8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 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УЛИРУЕТСЯ.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резер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474BA" w:rsidRDefault="00223496">
      <w:pPr>
        <w:widowControl w:val="0"/>
        <w:spacing w:before="110" w:line="267" w:lineRule="auto"/>
        <w:ind w:left="720" w:right="6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апелляц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ющим. Повторный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 к сд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0474BA" w:rsidRDefault="000474B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223496">
      <w:pPr>
        <w:widowControl w:val="0"/>
        <w:spacing w:line="322" w:lineRule="auto"/>
        <w:ind w:left="1" w:right="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Апелляция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ласии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ленными баллами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ЕГЭ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023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фликтную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миссию.</w:t>
      </w:r>
    </w:p>
    <w:p w:rsidR="000474BA" w:rsidRDefault="00223496">
      <w:pPr>
        <w:widowControl w:val="0"/>
        <w:spacing w:before="47" w:line="268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экземпл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х*: один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на 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янта (форма 1-АП и (ил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 1-АП-КЕГЭ).</w:t>
      </w:r>
    </w:p>
    <w:p w:rsidR="000474BA" w:rsidRDefault="000474B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474BA" w:rsidRDefault="00223496">
      <w:pPr>
        <w:widowControl w:val="0"/>
        <w:spacing w:line="268" w:lineRule="auto"/>
        <w:ind w:left="1"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(или)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 выставле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ьзованием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защиты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474BA" w:rsidRDefault="000474B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22349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0474BA" w:rsidRDefault="000474BA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22349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ается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0474BA" w:rsidRDefault="000474BA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474BA" w:rsidRDefault="0022349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0474BA" w:rsidRDefault="000474BA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474BA" w:rsidRDefault="00223496">
      <w:pPr>
        <w:widowControl w:val="0"/>
        <w:spacing w:line="266" w:lineRule="auto"/>
        <w:ind w:left="720" w:right="82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рабочих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дней,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экзам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:rsidR="000474BA" w:rsidRDefault="00223496">
      <w:pPr>
        <w:widowControl w:val="0"/>
        <w:spacing w:before="108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-АП</w:t>
      </w:r>
    </w:p>
    <w:p w:rsidR="000474BA" w:rsidRDefault="000474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223496">
      <w:pPr>
        <w:widowControl w:val="0"/>
        <w:spacing w:line="250" w:lineRule="auto"/>
        <w:ind w:left="1" w:right="5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Сколько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о несо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баллами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ЕГЭ 2023?</w:t>
      </w:r>
    </w:p>
    <w:p w:rsidR="000474BA" w:rsidRDefault="00223496">
      <w:pPr>
        <w:widowControl w:val="0"/>
        <w:spacing w:before="93" w:line="268" w:lineRule="auto"/>
        <w:ind w:left="1" w:right="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дней,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ее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комиссию.</w:t>
      </w:r>
    </w:p>
    <w:p w:rsidR="000474BA" w:rsidRDefault="000474B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474BA" w:rsidRDefault="0022349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делается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474BA" w:rsidRDefault="000474BA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22349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474BA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bookmarkEnd w:id="1"/>
    </w:p>
    <w:p w:rsidR="000474BA" w:rsidRDefault="00223496">
      <w:pPr>
        <w:widowControl w:val="0"/>
        <w:spacing w:before="30" w:line="267" w:lineRule="auto"/>
        <w:ind w:left="720" w:right="38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2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лении ошиб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РОНУ 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так и ПОНИЖЕ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баллов).</w:t>
      </w:r>
    </w:p>
    <w:p w:rsidR="000474BA" w:rsidRDefault="00223496">
      <w:pPr>
        <w:widowControl w:val="0"/>
        <w:spacing w:before="109" w:line="266" w:lineRule="auto"/>
        <w:ind w:left="720" w:right="99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апелляц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ющим.</w:t>
      </w:r>
    </w:p>
    <w:p w:rsidR="000474BA" w:rsidRDefault="000474B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22349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ЗАНИМАЕТСЯ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комиссия</w:t>
      </w:r>
    </w:p>
    <w:p w:rsidR="000474BA" w:rsidRDefault="00223496">
      <w:pPr>
        <w:widowControl w:val="0"/>
        <w:spacing w:before="115" w:line="268" w:lineRule="auto"/>
        <w:ind w:left="1" w:right="4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нфликтная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иссия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рассматривает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апелля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 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и 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туры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аданий,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вопросам,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занным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474BA" w:rsidRDefault="000474B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22349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ратким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ветом</w:t>
      </w:r>
    </w:p>
    <w:p w:rsidR="000474BA" w:rsidRDefault="000474B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474BA" w:rsidRDefault="00223496">
      <w:pPr>
        <w:widowControl w:val="0"/>
        <w:spacing w:line="347" w:lineRule="auto"/>
        <w:ind w:left="360" w:right="3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бланков</w:t>
      </w:r>
    </w:p>
    <w:p w:rsidR="000474BA" w:rsidRDefault="00223496">
      <w:pPr>
        <w:widowControl w:val="0"/>
        <w:spacing w:line="268" w:lineRule="auto"/>
        <w:ind w:left="1"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комис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качестве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0474BA" w:rsidRDefault="000474B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223496">
      <w:pPr>
        <w:widowControl w:val="0"/>
        <w:spacing w:line="270" w:lineRule="auto"/>
        <w:ind w:left="360" w:right="4502"/>
        <w:rPr>
          <w:rFonts w:ascii="Times New Roman" w:eastAsia="Times New Roman" w:hAnsi="Times New Roman" w:cs="Times New Roman"/>
          <w:color w:val="005F9F"/>
          <w:sz w:val="28"/>
          <w:szCs w:val="28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hyperlink r:id="rId8"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Шк</w:t>
        </w:r>
        <w:r>
          <w:rPr>
            <w:rFonts w:ascii="Times New Roman" w:eastAsia="Times New Roman" w:hAnsi="Times New Roman" w:cs="Times New Roman"/>
            <w:color w:val="005F9F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л</w:t>
        </w:r>
        <w:r>
          <w:rPr>
            <w:rFonts w:ascii="Times New Roman" w:eastAsia="Times New Roman" w:hAnsi="Times New Roman" w:cs="Times New Roman"/>
            <w:color w:val="005F9F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 xml:space="preserve"> п</w:t>
        </w:r>
        <w:r>
          <w:rPr>
            <w:rFonts w:ascii="Times New Roman" w:eastAsia="Times New Roman" w:hAnsi="Times New Roman" w:cs="Times New Roman"/>
            <w:color w:val="005F9F"/>
            <w:spacing w:val="-1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5F9F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5F9F"/>
            <w:spacing w:val="-2"/>
            <w:sz w:val="28"/>
            <w:szCs w:val="28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5F9F"/>
            <w:spacing w:val="-1"/>
            <w:sz w:val="28"/>
            <w:szCs w:val="28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д</w:t>
        </w:r>
        <w:r>
          <w:rPr>
            <w:rFonts w:ascii="Times New Roman" w:eastAsia="Times New Roman" w:hAnsi="Times New Roman" w:cs="Times New Roman"/>
            <w:color w:val="005F9F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5F9F"/>
            <w:spacing w:val="1"/>
            <w:sz w:val="28"/>
            <w:szCs w:val="28"/>
            <w:u w:val="single"/>
          </w:rPr>
          <w:t>б</w:t>
        </w:r>
        <w:r>
          <w:rPr>
            <w:rFonts w:ascii="Times New Roman" w:eastAsia="Times New Roman" w:hAnsi="Times New Roman" w:cs="Times New Roman"/>
            <w:color w:val="005F9F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5F9F"/>
            <w:spacing w:val="-2"/>
            <w:sz w:val="28"/>
            <w:szCs w:val="28"/>
            <w:u w:val="single"/>
          </w:rPr>
          <w:t>л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лов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 xml:space="preserve"> ЕГЭ 2023</w:t>
        </w:r>
      </w:hyperlink>
      <w:r>
        <w:rPr>
          <w:rFonts w:ascii="Times New Roman" w:eastAsia="Times New Roman" w:hAnsi="Times New Roman" w:cs="Times New Roman"/>
          <w:color w:val="005F9F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hyperlink r:id="rId9"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5F9F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з</w:t>
        </w:r>
        <w:r>
          <w:rPr>
            <w:rFonts w:ascii="Times New Roman" w:eastAsia="Times New Roman" w:hAnsi="Times New Roman" w:cs="Times New Roman"/>
            <w:color w:val="005F9F"/>
            <w:spacing w:val="-3"/>
            <w:sz w:val="28"/>
            <w:szCs w:val="28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льт</w:t>
        </w:r>
        <w:r>
          <w:rPr>
            <w:rFonts w:ascii="Times New Roman" w:eastAsia="Times New Roman" w:hAnsi="Times New Roman" w:cs="Times New Roman"/>
            <w:color w:val="005F9F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ты</w:t>
        </w:r>
        <w:r>
          <w:rPr>
            <w:rFonts w:ascii="Times New Roman" w:eastAsia="Times New Roman" w:hAnsi="Times New Roman" w:cs="Times New Roman"/>
            <w:color w:val="005F9F"/>
            <w:spacing w:val="1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 xml:space="preserve">ЕГЭ </w:t>
        </w:r>
        <w:r>
          <w:rPr>
            <w:rFonts w:ascii="Times New Roman" w:eastAsia="Times New Roman" w:hAnsi="Times New Roman" w:cs="Times New Roman"/>
            <w:color w:val="005F9F"/>
            <w:spacing w:val="-1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5F9F"/>
            <w:spacing w:val="1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5F9F"/>
            <w:sz w:val="28"/>
            <w:szCs w:val="28"/>
            <w:u w:val="single"/>
          </w:rPr>
          <w:t>22</w:t>
        </w:r>
      </w:hyperlink>
    </w:p>
    <w:p w:rsidR="000474BA" w:rsidRDefault="00223496">
      <w:pPr>
        <w:widowControl w:val="0"/>
        <w:spacing w:before="72" w:line="268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данный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конфликтной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дациях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чтению методичку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ниже.</w:t>
      </w:r>
    </w:p>
    <w:p w:rsidR="000474BA" w:rsidRDefault="000474B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223496">
      <w:pPr>
        <w:widowControl w:val="0"/>
        <w:spacing w:line="250" w:lineRule="auto"/>
        <w:ind w:left="1" w:right="1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обнее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ошагово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роцессы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описаны в методи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 "Методическ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работе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комисс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году":</w:t>
      </w:r>
    </w:p>
    <w:p w:rsidR="000474BA" w:rsidRDefault="000474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0474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4BA" w:rsidRDefault="000474BA">
      <w:pPr>
        <w:spacing w:after="1" w:line="220" w:lineRule="exact"/>
        <w:rPr>
          <w:rFonts w:ascii="Times New Roman" w:eastAsia="Times New Roman" w:hAnsi="Times New Roman" w:cs="Times New Roman"/>
        </w:rPr>
      </w:pPr>
    </w:p>
    <w:bookmarkEnd w:id="2"/>
    <w:p w:rsidR="000474BA" w:rsidRDefault="000474BA" w:rsidP="002234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sectPr w:rsidR="000474BA" w:rsidSect="000474BA"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74BA"/>
    <w:rsid w:val="000474BA"/>
    <w:rsid w:val="0022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ge.info/ege-2023/shkala-perevoda-ballov-ege-202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tege.info/ege-2022/realnyie-variantyi-ege-202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tege.info/ege-2023/raspisanie-ege-202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tege.info/ege-2023/izmeneniya-ege-2023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tege.info/ege-2023/izmeneniya-ege-2023.html" TargetMode="External"/><Relationship Id="rId9" Type="http://schemas.openxmlformats.org/officeDocument/2006/relationships/hyperlink" Target="https://ctege.info/ege-2022/rezultatyi-ege-20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3</cp:revision>
  <dcterms:created xsi:type="dcterms:W3CDTF">2023-04-02T22:11:00Z</dcterms:created>
  <dcterms:modified xsi:type="dcterms:W3CDTF">2023-04-02T22:12:00Z</dcterms:modified>
</cp:coreProperties>
</file>